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更快适应公司</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让新员工感受到公司对他的欢迎，让新员工体会到归属感</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使新员工明白自己工作的职责、加强同事之间的关系</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培训新员工解决问题的能力及提供寻求帮助的方法</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w:t>
      </w:r>
      <w:r>
        <w:rPr>
          <w:rFonts w:ascii="Arial" w:hAnsi="Arial" w:cs="Arial"/>
          <w:color w:val="000000"/>
          <w:sz w:val="21"/>
          <w:szCs w:val="21"/>
        </w:rPr>
        <w:t xml:space="preserve"> </w:t>
      </w:r>
      <w:r>
        <w:rPr>
          <w:rFonts w:ascii="Arial" w:hAnsi="Arial" w:cs="Arial"/>
          <w:color w:val="000000"/>
          <w:sz w:val="21"/>
          <w:szCs w:val="21"/>
        </w:rPr>
        <w:t>新员工培训程序</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三、新员工培训内容</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1. </w:t>
      </w:r>
      <w:r>
        <w:rPr>
          <w:rFonts w:ascii="Arial" w:hAnsi="Arial" w:cs="Arial"/>
          <w:color w:val="000000"/>
          <w:sz w:val="21"/>
          <w:szCs w:val="21"/>
        </w:rPr>
        <w:t>就职前培训</w:t>
      </w:r>
      <w:r>
        <w:rPr>
          <w:rFonts w:ascii="Arial" w:hAnsi="Arial" w:cs="Arial"/>
          <w:color w:val="000000"/>
          <w:sz w:val="21"/>
          <w:szCs w:val="21"/>
        </w:rPr>
        <w:t xml:space="preserve"> (</w:t>
      </w:r>
      <w:r>
        <w:rPr>
          <w:rFonts w:ascii="Arial" w:hAnsi="Arial" w:cs="Arial"/>
          <w:color w:val="000000"/>
          <w:sz w:val="21"/>
          <w:szCs w:val="21"/>
        </w:rPr>
        <w:t>部门经理负责</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到职前：</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致新员工欢迎信</w:t>
      </w:r>
      <w:r>
        <w:rPr>
          <w:rFonts w:ascii="Arial" w:hAnsi="Arial" w:cs="Arial"/>
          <w:color w:val="000000"/>
          <w:sz w:val="21"/>
          <w:szCs w:val="21"/>
        </w:rPr>
        <w:t xml:space="preserve"> (</w:t>
      </w:r>
      <w:r>
        <w:rPr>
          <w:rFonts w:ascii="Arial" w:hAnsi="Arial" w:cs="Arial"/>
          <w:color w:val="000000"/>
          <w:sz w:val="21"/>
          <w:szCs w:val="21"/>
        </w:rPr>
        <w:t>人力资源部负责</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让本部门其他员工知道新员工的到来</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准备好新员工办公场所、办公用品</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准备好给新员工培训的部门内训资料</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为新员工指定一位资深员工作为新员工的导师</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准备好布置给新员工的第一项工作任务</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2. </w:t>
      </w:r>
      <w:r>
        <w:rPr>
          <w:rFonts w:ascii="Arial" w:hAnsi="Arial" w:cs="Arial"/>
          <w:color w:val="000000"/>
          <w:sz w:val="21"/>
          <w:szCs w:val="21"/>
        </w:rPr>
        <w:t>部门岗位培训</w:t>
      </w:r>
      <w:r>
        <w:rPr>
          <w:rFonts w:ascii="Arial" w:hAnsi="Arial" w:cs="Arial"/>
          <w:color w:val="000000"/>
          <w:sz w:val="21"/>
          <w:szCs w:val="21"/>
        </w:rPr>
        <w:t xml:space="preserve"> (</w:t>
      </w:r>
      <w:r>
        <w:rPr>
          <w:rFonts w:ascii="Arial" w:hAnsi="Arial" w:cs="Arial"/>
          <w:color w:val="000000"/>
          <w:sz w:val="21"/>
          <w:szCs w:val="21"/>
        </w:rPr>
        <w:t>部门经理负责</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到职后第一天：</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到人力资源部报到，进行新员工须知培训</w:t>
      </w:r>
      <w:r>
        <w:rPr>
          <w:rFonts w:ascii="Arial" w:hAnsi="Arial" w:cs="Arial"/>
          <w:color w:val="000000"/>
          <w:sz w:val="21"/>
          <w:szCs w:val="21"/>
        </w:rPr>
        <w:t>(</w:t>
      </w:r>
      <w:r>
        <w:rPr>
          <w:rFonts w:ascii="Arial" w:hAnsi="Arial" w:cs="Arial"/>
          <w:color w:val="000000"/>
          <w:sz w:val="21"/>
          <w:szCs w:val="21"/>
        </w:rPr>
        <w:t>人力资源部负责</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到部门报到，经理代表全体部门员工欢迎新员工到来</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介绍新员工认识本部门员工，参观世贸商城</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部门结构与功能介绍、部门内的特殊规定</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新员工工作描述、职责要求</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讨论新员工的第一项工作任务</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派老员工陪新员工到公司餐厅吃第一顿午餐</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到职后第五天：</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一周内，部门经理与新员工进行非正式谈话，重申工作职责，谈论工作中出现的问题，回答新员工的提问。</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对新员工一周的表现作出评估，并确定一些短期的绩效目标</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设定下次绩效考核的时间</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到职后第三十天</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部门经理与新员工面谈，讨论试用期一个月来的表现，填写评价表</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到职后第九十天</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 xml:space="preserve">? </w:t>
      </w:r>
      <w:r>
        <w:rPr>
          <w:rFonts w:ascii="Arial" w:hAnsi="Arial" w:cs="Arial"/>
          <w:color w:val="000000"/>
          <w:sz w:val="21"/>
          <w:szCs w:val="21"/>
        </w:rPr>
        <w:t>人力资源部经理与部门经理一起讨论新员工表现，是否合适现在岗位，填写试用期考核表，并与新员工就试用期考核表现谈话，告之新员工公司绩效考核要求与体系。</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公司整体培训：</w:t>
      </w:r>
      <w:r>
        <w:rPr>
          <w:rFonts w:ascii="Arial" w:hAnsi="Arial" w:cs="Arial"/>
          <w:color w:val="000000"/>
          <w:sz w:val="21"/>
          <w:szCs w:val="21"/>
        </w:rPr>
        <w:t>(</w:t>
      </w:r>
      <w:r>
        <w:rPr>
          <w:rFonts w:ascii="Arial" w:hAnsi="Arial" w:cs="Arial"/>
          <w:color w:val="000000"/>
          <w:sz w:val="21"/>
          <w:szCs w:val="21"/>
        </w:rPr>
        <w:t>人力资源部负责</w:t>
      </w:r>
      <w:r>
        <w:rPr>
          <w:rFonts w:ascii="Arial" w:hAnsi="Arial" w:cs="Arial"/>
          <w:color w:val="000000"/>
          <w:sz w:val="21"/>
          <w:szCs w:val="21"/>
        </w:rPr>
        <w:t>--</w:t>
      </w:r>
      <w:r>
        <w:rPr>
          <w:rFonts w:ascii="Arial" w:hAnsi="Arial" w:cs="Arial"/>
          <w:color w:val="000000"/>
          <w:sz w:val="21"/>
          <w:szCs w:val="21"/>
        </w:rPr>
        <w:t>不定期</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公司历史与愿景、公司组织架构、主要业务</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公司政策与福利、公司相关程序、绩效考核</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公司各部门功能介绍、公司培训计划与程序</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公司整体培训资料的发放，回答新员工提出的问题</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w:t>
      </w:r>
      <w:r>
        <w:rPr>
          <w:rFonts w:ascii="Arial" w:hAnsi="Arial" w:cs="Arial"/>
          <w:color w:val="000000"/>
          <w:sz w:val="21"/>
          <w:szCs w:val="21"/>
        </w:rPr>
        <w:t xml:space="preserve"> </w:t>
      </w:r>
      <w:r>
        <w:rPr>
          <w:rFonts w:ascii="Arial" w:hAnsi="Arial" w:cs="Arial"/>
          <w:color w:val="000000"/>
          <w:sz w:val="21"/>
          <w:szCs w:val="21"/>
        </w:rPr>
        <w:t>新员工培训反馈与考核</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岗位培训反馈表</w:t>
      </w:r>
      <w:r>
        <w:rPr>
          <w:rFonts w:ascii="Arial" w:hAnsi="Arial" w:cs="Arial"/>
          <w:color w:val="000000"/>
          <w:sz w:val="21"/>
          <w:szCs w:val="21"/>
        </w:rPr>
        <w:t xml:space="preserve"> (</w:t>
      </w:r>
      <w:r>
        <w:rPr>
          <w:rFonts w:ascii="Arial" w:hAnsi="Arial" w:cs="Arial"/>
          <w:color w:val="000000"/>
          <w:sz w:val="21"/>
          <w:szCs w:val="21"/>
        </w:rPr>
        <w:t>到职后一周内</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公司整体培训当场评估表</w:t>
      </w:r>
      <w:r>
        <w:rPr>
          <w:rFonts w:ascii="Arial" w:hAnsi="Arial" w:cs="Arial"/>
          <w:color w:val="000000"/>
          <w:sz w:val="21"/>
          <w:szCs w:val="21"/>
        </w:rPr>
        <w:t xml:space="preserve"> (</w:t>
      </w:r>
      <w:r>
        <w:rPr>
          <w:rFonts w:ascii="Arial" w:hAnsi="Arial" w:cs="Arial"/>
          <w:color w:val="000000"/>
          <w:sz w:val="21"/>
          <w:szCs w:val="21"/>
        </w:rPr>
        <w:t>培训当天</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公司整体培训考核表</w:t>
      </w:r>
      <w:r>
        <w:rPr>
          <w:rFonts w:ascii="Arial" w:hAnsi="Arial" w:cs="Arial"/>
          <w:color w:val="000000"/>
          <w:sz w:val="21"/>
          <w:szCs w:val="21"/>
        </w:rPr>
        <w:t xml:space="preserve"> (</w:t>
      </w:r>
      <w:r>
        <w:rPr>
          <w:rFonts w:ascii="Arial" w:hAnsi="Arial" w:cs="Arial"/>
          <w:color w:val="000000"/>
          <w:sz w:val="21"/>
          <w:szCs w:val="21"/>
        </w:rPr>
        <w:t>培训当天</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新员工试用期内表现评估表</w:t>
      </w:r>
      <w:r>
        <w:rPr>
          <w:rFonts w:ascii="Arial" w:hAnsi="Arial" w:cs="Arial"/>
          <w:color w:val="000000"/>
          <w:sz w:val="21"/>
          <w:szCs w:val="21"/>
        </w:rPr>
        <w:t xml:space="preserve"> (</w:t>
      </w:r>
      <w:r>
        <w:rPr>
          <w:rFonts w:ascii="Arial" w:hAnsi="Arial" w:cs="Arial"/>
          <w:color w:val="000000"/>
          <w:sz w:val="21"/>
          <w:szCs w:val="21"/>
        </w:rPr>
        <w:t>到职后</w:t>
      </w:r>
      <w:r>
        <w:rPr>
          <w:rFonts w:ascii="Arial" w:hAnsi="Arial" w:cs="Arial"/>
          <w:color w:val="000000"/>
          <w:sz w:val="21"/>
          <w:szCs w:val="21"/>
        </w:rPr>
        <w:t>30</w:t>
      </w:r>
      <w:r>
        <w:rPr>
          <w:rFonts w:ascii="Arial" w:hAnsi="Arial" w:cs="Arial"/>
          <w:color w:val="000000"/>
          <w:sz w:val="21"/>
          <w:szCs w:val="21"/>
        </w:rPr>
        <w:t>天</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新员工试用期绩效考核表</w:t>
      </w:r>
      <w:r>
        <w:rPr>
          <w:rFonts w:ascii="Arial" w:hAnsi="Arial" w:cs="Arial"/>
          <w:color w:val="000000"/>
          <w:sz w:val="21"/>
          <w:szCs w:val="21"/>
        </w:rPr>
        <w:t xml:space="preserve"> (</w:t>
      </w:r>
      <w:r>
        <w:rPr>
          <w:rFonts w:ascii="Arial" w:hAnsi="Arial" w:cs="Arial"/>
          <w:color w:val="000000"/>
          <w:sz w:val="21"/>
          <w:szCs w:val="21"/>
        </w:rPr>
        <w:t>到职后</w:t>
      </w:r>
      <w:r>
        <w:rPr>
          <w:rFonts w:ascii="Arial" w:hAnsi="Arial" w:cs="Arial"/>
          <w:color w:val="000000"/>
          <w:sz w:val="21"/>
          <w:szCs w:val="21"/>
        </w:rPr>
        <w:t>90</w:t>
      </w:r>
      <w:r>
        <w:rPr>
          <w:rFonts w:ascii="Arial" w:hAnsi="Arial" w:cs="Arial"/>
          <w:color w:val="000000"/>
          <w:sz w:val="21"/>
          <w:szCs w:val="21"/>
        </w:rPr>
        <w:t>天</w:t>
      </w:r>
      <w:r>
        <w:rPr>
          <w:rFonts w:ascii="Arial" w:hAnsi="Arial" w:cs="Arial"/>
          <w:color w:val="000000"/>
          <w:sz w:val="21"/>
          <w:szCs w:val="21"/>
        </w:rPr>
        <w:t>)</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五、新员工培训教材</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各部门内训教材</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新员工培训须知</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公司整体培训教材</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六、新员工培训项目实施方案</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首先在公司内部宣传</w:t>
      </w:r>
      <w:r>
        <w:rPr>
          <w:rFonts w:ascii="Arial" w:hAnsi="Arial" w:cs="Arial"/>
          <w:color w:val="000000"/>
          <w:sz w:val="21"/>
          <w:szCs w:val="21"/>
        </w:rPr>
        <w:t>“</w:t>
      </w:r>
      <w:r>
        <w:rPr>
          <w:rFonts w:ascii="Arial" w:hAnsi="Arial" w:cs="Arial"/>
          <w:color w:val="000000"/>
          <w:sz w:val="21"/>
          <w:szCs w:val="21"/>
        </w:rPr>
        <w:t>新员工培训方案</w:t>
      </w:r>
      <w:r>
        <w:rPr>
          <w:rFonts w:ascii="Arial" w:hAnsi="Arial" w:cs="Arial"/>
          <w:color w:val="000000"/>
          <w:sz w:val="21"/>
          <w:szCs w:val="21"/>
        </w:rPr>
        <w:t>”</w:t>
      </w:r>
      <w:r>
        <w:rPr>
          <w:rFonts w:ascii="Arial" w:hAnsi="Arial" w:cs="Arial"/>
          <w:color w:val="000000"/>
          <w:sz w:val="21"/>
          <w:szCs w:val="21"/>
        </w:rPr>
        <w:t>，通过多种形式让所有员工了解这套新员工培训系统及公司对新员工培训的重视程度</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每个部门推荐本部门的培训讲师</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对推荐出来的内部培训师进行培训师培训</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给每个部门印发</w:t>
      </w:r>
      <w:r>
        <w:rPr>
          <w:rFonts w:ascii="Arial" w:hAnsi="Arial" w:cs="Arial"/>
          <w:color w:val="000000"/>
          <w:sz w:val="21"/>
          <w:szCs w:val="21"/>
        </w:rPr>
        <w:t>“</w:t>
      </w:r>
      <w:r>
        <w:rPr>
          <w:rFonts w:ascii="Arial" w:hAnsi="Arial" w:cs="Arial"/>
          <w:color w:val="000000"/>
          <w:sz w:val="21"/>
          <w:szCs w:val="21"/>
        </w:rPr>
        <w:t>新员工培训实施方案</w:t>
      </w:r>
      <w:r>
        <w:rPr>
          <w:rFonts w:ascii="Arial" w:hAnsi="Arial" w:cs="Arial"/>
          <w:color w:val="000000"/>
          <w:sz w:val="21"/>
          <w:szCs w:val="21"/>
        </w:rPr>
        <w:t>”</w:t>
      </w:r>
      <w:r>
        <w:rPr>
          <w:rFonts w:ascii="Arial" w:hAnsi="Arial" w:cs="Arial"/>
          <w:color w:val="000000"/>
          <w:sz w:val="21"/>
          <w:szCs w:val="21"/>
        </w:rPr>
        <w:t>资料</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各部门从</w:t>
      </w:r>
      <w:r>
        <w:rPr>
          <w:rFonts w:ascii="Arial" w:hAnsi="Arial" w:cs="Arial"/>
          <w:color w:val="000000"/>
          <w:sz w:val="21"/>
          <w:szCs w:val="21"/>
        </w:rPr>
        <w:t>2003</w:t>
      </w:r>
      <w:r>
        <w:rPr>
          <w:rFonts w:ascii="Arial" w:hAnsi="Arial" w:cs="Arial"/>
          <w:color w:val="000000"/>
          <w:sz w:val="21"/>
          <w:szCs w:val="21"/>
        </w:rPr>
        <w:t>年</w:t>
      </w:r>
      <w:r>
        <w:rPr>
          <w:rFonts w:ascii="Arial" w:hAnsi="Arial" w:cs="Arial"/>
          <w:color w:val="000000"/>
          <w:sz w:val="21"/>
          <w:szCs w:val="21"/>
        </w:rPr>
        <w:t>1</w:t>
      </w:r>
      <w:r>
        <w:rPr>
          <w:rFonts w:ascii="Arial" w:hAnsi="Arial" w:cs="Arial"/>
          <w:color w:val="000000"/>
          <w:sz w:val="21"/>
          <w:szCs w:val="21"/>
        </w:rPr>
        <w:t>月开始实施部门新员工培训方案</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每一位新员工必须完成一套</w:t>
      </w:r>
      <w:r>
        <w:rPr>
          <w:rFonts w:ascii="Arial" w:hAnsi="Arial" w:cs="Arial"/>
          <w:color w:val="000000"/>
          <w:sz w:val="21"/>
          <w:szCs w:val="21"/>
        </w:rPr>
        <w:t>“</w:t>
      </w:r>
      <w:r>
        <w:rPr>
          <w:rFonts w:ascii="Arial" w:hAnsi="Arial" w:cs="Arial"/>
          <w:color w:val="000000"/>
          <w:sz w:val="21"/>
          <w:szCs w:val="21"/>
        </w:rPr>
        <w:t>新员工培训</w:t>
      </w:r>
      <w:r>
        <w:rPr>
          <w:rFonts w:ascii="Arial" w:hAnsi="Arial" w:cs="Arial"/>
          <w:color w:val="000000"/>
          <w:sz w:val="21"/>
          <w:szCs w:val="21"/>
        </w:rPr>
        <w:t>”</w:t>
      </w:r>
      <w:r>
        <w:rPr>
          <w:rFonts w:ascii="Arial" w:hAnsi="Arial" w:cs="Arial"/>
          <w:color w:val="000000"/>
          <w:sz w:val="21"/>
          <w:szCs w:val="21"/>
        </w:rPr>
        <w:t>表格</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根据新员工人数，公司不定期实施整体的新员工培训</w:t>
      </w:r>
    </w:p>
    <w:p w:rsidR="004975AB" w:rsidRDefault="004975AB" w:rsidP="004975AB">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 xml:space="preserve">? </w:t>
      </w:r>
      <w:r>
        <w:rPr>
          <w:rFonts w:ascii="Arial" w:hAnsi="Arial" w:cs="Arial"/>
          <w:color w:val="000000"/>
          <w:sz w:val="21"/>
          <w:szCs w:val="21"/>
        </w:rPr>
        <w:t>在整个公司内进行部门之间的部门功能培训</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AC9" w:rsidRDefault="00447AC9" w:rsidP="004975AB">
      <w:pPr>
        <w:spacing w:after="0"/>
      </w:pPr>
      <w:r>
        <w:separator/>
      </w:r>
    </w:p>
  </w:endnote>
  <w:endnote w:type="continuationSeparator" w:id="0">
    <w:p w:rsidR="00447AC9" w:rsidRDefault="00447AC9" w:rsidP="004975A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AC9" w:rsidRDefault="00447AC9" w:rsidP="004975AB">
      <w:pPr>
        <w:spacing w:after="0"/>
      </w:pPr>
      <w:r>
        <w:separator/>
      </w:r>
    </w:p>
  </w:footnote>
  <w:footnote w:type="continuationSeparator" w:id="0">
    <w:p w:rsidR="00447AC9" w:rsidRDefault="00447AC9" w:rsidP="004975AB">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3C9C"/>
    <w:rsid w:val="004358AB"/>
    <w:rsid w:val="00447AC9"/>
    <w:rsid w:val="004975AB"/>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75AB"/>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4975AB"/>
    <w:rPr>
      <w:rFonts w:ascii="Tahoma" w:hAnsi="Tahoma"/>
      <w:sz w:val="18"/>
      <w:szCs w:val="18"/>
    </w:rPr>
  </w:style>
  <w:style w:type="paragraph" w:styleId="a4">
    <w:name w:val="footer"/>
    <w:basedOn w:val="a"/>
    <w:link w:val="Char0"/>
    <w:uiPriority w:val="99"/>
    <w:semiHidden/>
    <w:unhideWhenUsed/>
    <w:rsid w:val="004975AB"/>
    <w:pPr>
      <w:tabs>
        <w:tab w:val="center" w:pos="4153"/>
        <w:tab w:val="right" w:pos="8306"/>
      </w:tabs>
    </w:pPr>
    <w:rPr>
      <w:sz w:val="18"/>
      <w:szCs w:val="18"/>
    </w:rPr>
  </w:style>
  <w:style w:type="character" w:customStyle="1" w:styleId="Char0">
    <w:name w:val="页脚 Char"/>
    <w:basedOn w:val="a0"/>
    <w:link w:val="a4"/>
    <w:uiPriority w:val="99"/>
    <w:semiHidden/>
    <w:rsid w:val="004975AB"/>
    <w:rPr>
      <w:rFonts w:ascii="Tahoma" w:hAnsi="Tahoma"/>
      <w:sz w:val="18"/>
      <w:szCs w:val="18"/>
    </w:rPr>
  </w:style>
  <w:style w:type="paragraph" w:styleId="a5">
    <w:name w:val="Normal (Web)"/>
    <w:basedOn w:val="a"/>
    <w:uiPriority w:val="99"/>
    <w:semiHidden/>
    <w:unhideWhenUsed/>
    <w:rsid w:val="004975AB"/>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20186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2015-03-17T01:18:00Z</dcterms:modified>
</cp:coreProperties>
</file>