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07A24" w:rsidP="00D31D50">
      <w:pPr>
        <w:spacing w:line="220" w:lineRule="atLeast"/>
      </w:pP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我国是一个有五千年文明史的国家，历史的车轮把我们载到世纪之交的今天，作为文化传播者的教师担负着培养一代又一代有理想、有道德、有文化、有纪律的公民的艰巨任务，祖国和人民对教师也提出了要求，要求每个教师都要树立起献身教育，教书育人的信念和决心。社会主义的教育事业，既是伟大、崇高的事业，又是平凡、琐碎的事业；既是为祖国和人民谋幸福的事业，又是需要付出艰苦劳动的事业。在这里，没有令人羡慕的财富和权利，没有显赫一时的声名和荣誉，也没有悠闲自在的舒适和安逸。因此，作为一名人民教师，就必须具有对社会主义教育事业的热爱和忠诚，具有将自己的知识，才华、青春乃至生命奉献给这一事业的信念和决心。人们把教师比喻成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园丁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、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蜡烛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、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铺路石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，歌颂的就是这种献身精神。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虽工作不久，我却亲眼目睹了老师们的爱岗、敬业、奉献等作为，亲耳聆听了他们不畏艰苦，孜孜不倦、潜心奋斗于育人工程的感人事迹，亲身感受了那为了祖国和人民、为了孩子，真诚奉献的博大情怀。在学校繁忙的工作中，我看到了老师们的奉献和忠诚，在学校的荣誉室里，面对各种各样的表彰和奖励，我又看到老师们的辛劳和学生的进步成长。忘不了已有花发的老教师们兢兢业业的工作和对青年教师的帮助；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忘不了夜晚在办公室灯下，微机前埋头苦干的青年老师；忘不了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他们桌子上的教育杂志、厚厚的</w:t>
      </w:r>
      <w:hyperlink r:id="rId6" w:tgtFrame="_blank" w:history="1">
        <w:r>
          <w:rPr>
            <w:rStyle w:val="a5"/>
            <w:rFonts w:ascii="Lucida Sans Unicode" w:hAnsi="Lucida Sans Unicode" w:cs="Lucida Sans Unicode"/>
            <w:color w:val="333333"/>
            <w:sz w:val="21"/>
            <w:szCs w:val="21"/>
            <w:shd w:val="clear" w:color="auto" w:fill="FFFFFF"/>
          </w:rPr>
          <w:t>教案</w:t>
        </w:r>
      </w:hyperlink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、描写</w:t>
      </w:r>
      <w:hyperlink r:id="rId7" w:tgtFrame="_blank" w:history="1">
        <w:r>
          <w:rPr>
            <w:rStyle w:val="a5"/>
            <w:rFonts w:ascii="Lucida Sans Unicode" w:hAnsi="Lucida Sans Unicode" w:cs="Lucida Sans Unicode"/>
            <w:color w:val="333333"/>
            <w:sz w:val="21"/>
            <w:szCs w:val="21"/>
            <w:shd w:val="clear" w:color="auto" w:fill="FFFFFF"/>
          </w:rPr>
          <w:t>教学论文</w:t>
        </w:r>
      </w:hyperlink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的稿纸。而今，新的世纪在呼唤，党和人民在呼唤，肩负着历史重任的我们一定会用自己的实际行动，立足本职，迎接果实压满枝头的秋天。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春蚕到死丝方尽，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蜡炬成灰泪始干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老师是春蚕，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播种春天的希望。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老师是红烛，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映红孩子的脸庞。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三尺讲台，成就了多少国家栋梁。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一尺教鞭，结出了多少拔头桃李。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老师们，让我们带着阳光般灿烂的笑容走进课堂，去播种期待，播种灵感，播种真情！去塑造明天的主人，托起未来的世纪。为了太阳底下最光辉的事业，让我们携手并肩，不回顾，不彷徨，风雨兼程，勇往直前吧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4B5" w:rsidRDefault="001454B5" w:rsidP="00E07A24">
      <w:pPr>
        <w:spacing w:after="0"/>
      </w:pPr>
      <w:r>
        <w:separator/>
      </w:r>
    </w:p>
  </w:endnote>
  <w:endnote w:type="continuationSeparator" w:id="0">
    <w:p w:rsidR="001454B5" w:rsidRDefault="001454B5" w:rsidP="00E07A2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4B5" w:rsidRDefault="001454B5" w:rsidP="00E07A24">
      <w:pPr>
        <w:spacing w:after="0"/>
      </w:pPr>
      <w:r>
        <w:separator/>
      </w:r>
    </w:p>
  </w:footnote>
  <w:footnote w:type="continuationSeparator" w:id="0">
    <w:p w:rsidR="001454B5" w:rsidRDefault="001454B5" w:rsidP="00E07A2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454B5"/>
    <w:rsid w:val="00323B43"/>
    <w:rsid w:val="003D37D8"/>
    <w:rsid w:val="00426133"/>
    <w:rsid w:val="004358AB"/>
    <w:rsid w:val="008B7726"/>
    <w:rsid w:val="00D31D50"/>
    <w:rsid w:val="00E07A24"/>
    <w:rsid w:val="00E46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7A2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7A2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7A2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7A24"/>
    <w:rPr>
      <w:rFonts w:ascii="Tahoma" w:hAnsi="Tahoma"/>
      <w:sz w:val="18"/>
      <w:szCs w:val="18"/>
    </w:rPr>
  </w:style>
  <w:style w:type="character" w:customStyle="1" w:styleId="apple-converted-space">
    <w:name w:val="apple-converted-space"/>
    <w:basedOn w:val="a0"/>
    <w:rsid w:val="00E07A24"/>
  </w:style>
  <w:style w:type="character" w:styleId="a5">
    <w:name w:val="Hyperlink"/>
    <w:basedOn w:val="a0"/>
    <w:uiPriority w:val="99"/>
    <w:semiHidden/>
    <w:unhideWhenUsed/>
    <w:rsid w:val="00E07A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eb.5ykj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5ykj.com/Health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2015-03-12T06:38:00Z</dcterms:modified>
</cp:coreProperties>
</file>