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951CC" w:rsidP="00D31D50">
      <w:pPr>
        <w:spacing w:line="220" w:lineRule="atLeast"/>
      </w:pP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我们的学校是所优秀的学校，之所以取得这样的成绩，正是依赖于前辈教师们崇高的事业心、神圣的责任感和无私的奉献精神。如今，新的世纪在呼唤，党和人民在呼唤，我们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——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肩负着历史重任的新一代青年教师一定会用自己的实际行动，立足本职，去迎接果实压满枝头的秋天。今天我演讲的题目是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我和春天在一起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当你去郊游、去远足，当你被大自然的温馨和明媚拥抱时，你是否在一瞬间生起一缕联想：我们和学生在一起，不就是和春天在一起吗？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们的岗位在学生身旁，我们的职责是守望这些学生的心灵，呵护他们成长，带领他们前行。学生们的心，是稚嫩的、纯净的。作为学生们的引导者，我们必须贴近他们、了解他们，自己的心也要像学生一样清纯、端正。任凭世事变迁，年华流转，长葆生机勃勃，神采奕奕。和学生在一起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也就是和理想在一起。当我看到他们朝气蓬勃地充实、长大，加入建设者、创造者的行列，推动时代车轮飞速向前，怎能不对生活、对事业充满信心、充满希望呢？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让我们带着春天般的心情走进课堂，让每日重复的讲课变成清泉，变成小诗，用快乐塑造学生们的快乐。世界其实是从我们手中放飞的，而学生们亮晶晶的眸子里映射的也永远是你的影子。山里的学生有了老师，第一次听到了知识的声音；城里的孩子们有了老师，一扫往日的娇气，勤劳朴素蓬勃踏实在心中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好幸福啊！我与春天同行，我要带着阳光般灿烂的笑容走进课堂，走进春天，去播种期待，播种灵感，播种真情！去塑造明天的主人，托起未来的世纪。生活的目的，不在于显耀和享受，而在于精神上的充实和事业上的成功。我既然选择了教师这条路，就要坚定不移地走下去。教师人是平凡的，但事业却是伟大的，因为他们所从事的事业是默默的奉献和无私的牺牲。我为能从事这样的事业而自豪！时代在前进，社会在发展，改革在深入，教育要振兴。作为一名平凡的教育工作者，我一定会竭尽全力把书教好！教师最美的发现永远是在学生们的眼睛里。当我望着学生们那渴望知识的眼睛，就像置身于灿烂的星空之中，在这片闪烁的星光里，我将找到清澈如山泉的真、善、美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年轻的朋友们，为了太阳底下最光辉的事业，让我们携手并肩，不回顾，不彷徨，风雨兼程，勇往直前吧！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1E4" w:rsidRDefault="00F321E4" w:rsidP="00D951CC">
      <w:pPr>
        <w:spacing w:after="0"/>
      </w:pPr>
      <w:r>
        <w:separator/>
      </w:r>
    </w:p>
  </w:endnote>
  <w:endnote w:type="continuationSeparator" w:id="0">
    <w:p w:rsidR="00F321E4" w:rsidRDefault="00F321E4" w:rsidP="00D951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1E4" w:rsidRDefault="00F321E4" w:rsidP="00D951CC">
      <w:pPr>
        <w:spacing w:after="0"/>
      </w:pPr>
      <w:r>
        <w:separator/>
      </w:r>
    </w:p>
  </w:footnote>
  <w:footnote w:type="continuationSeparator" w:id="0">
    <w:p w:rsidR="00F321E4" w:rsidRDefault="00F321E4" w:rsidP="00D951C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247ED"/>
    <w:rsid w:val="008B7726"/>
    <w:rsid w:val="00D31D50"/>
    <w:rsid w:val="00D951CC"/>
    <w:rsid w:val="00F3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51C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51C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51C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51CC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D95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2015-03-12T06:37:00Z</dcterms:modified>
</cp:coreProperties>
</file>