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C1A" w:rsidRDefault="00BA7C1A" w:rsidP="00BA7C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人们曾用这些词语形容老师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蜡烛、泥土、春蚕、园丁、人梯</w:t>
      </w:r>
      <w:r>
        <w:rPr>
          <w:rFonts w:ascii="Arial" w:hAnsi="Arial" w:cs="Arial"/>
          <w:color w:val="000000"/>
          <w:sz w:val="21"/>
          <w:szCs w:val="21"/>
        </w:rPr>
        <w:t>……</w:t>
      </w:r>
      <w:r>
        <w:rPr>
          <w:rFonts w:ascii="Arial" w:hAnsi="Arial" w:cs="Arial"/>
          <w:color w:val="000000"/>
          <w:sz w:val="21"/>
          <w:szCs w:val="21"/>
        </w:rPr>
        <w:t>当然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他们还有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孩子王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穷书匠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这样俏皮的称谓。然而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汶川大地震中的老师们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却用一种姿势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无言地将这些词语升华。</w:t>
      </w:r>
    </w:p>
    <w:p w:rsidR="00BA7C1A" w:rsidRDefault="00BA7C1A" w:rsidP="00BA7C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21</w:t>
      </w:r>
      <w:r>
        <w:rPr>
          <w:rFonts w:ascii="Arial" w:hAnsi="Arial" w:cs="Arial"/>
          <w:color w:val="000000"/>
          <w:sz w:val="21"/>
          <w:szCs w:val="21"/>
        </w:rPr>
        <w:t>岁的绵竹市遵道镇欢欢幼儿园老师瞿万容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被扒出废墟时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已经停止呼吸。人们看到她扑在地上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用后背牢牢挡住一块垮塌的水泥板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她身下紧紧护住的那个孩子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只受了轻伤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呼吸平稳。</w:t>
      </w:r>
    </w:p>
    <w:p w:rsidR="00BA7C1A" w:rsidRDefault="00BA7C1A" w:rsidP="00BA7C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新婚后第一天上班的通江县洪口镇永安坝村小学老师苟晓超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三次冲回危在旦夕的教学楼救学生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当他第三次冲进去后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一块约一吨重的混凝砖块砸向他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那一瞬间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他将两个孩子藏在自己的怀中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孩子获救了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他却永远地走了</w:t>
      </w:r>
      <w:r>
        <w:rPr>
          <w:rFonts w:ascii="Arial" w:hAnsi="Arial" w:cs="Arial"/>
          <w:color w:val="000000"/>
          <w:sz w:val="21"/>
          <w:szCs w:val="21"/>
        </w:rPr>
        <w:t>……</w:t>
      </w:r>
    </w:p>
    <w:p w:rsidR="00BA7C1A" w:rsidRDefault="00BA7C1A" w:rsidP="00BA7C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大灾大难面前我们的老师用自己的生命谱写了他们爱的真谛，那些在最危险的时刻用生命护卫学生鲜活的事例，那些用血肉之躯为孩子们把守住生命之门的老师们，他们的言行记录了作为教师的信念与担当，他们就是我学习四德教育中最好的楷模。</w:t>
      </w:r>
    </w:p>
    <w:p w:rsidR="00BA7C1A" w:rsidRDefault="00BA7C1A" w:rsidP="00BA7C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灾难已经过去，四德教育的建设还在继续，它要在我们教师队伍中传递，因为作为一名人民教师，自己的为人处事、治学态度、行为习惯甚至于服饰仪表，一言一行、一举一动都会直接对学生产生影响，起着极为重要的作用。教师自身要为学生和社会作表率，下面我简单谈谈我对学习四德教育的体会：</w:t>
      </w:r>
    </w:p>
    <w:p w:rsidR="00BA7C1A" w:rsidRDefault="00BA7C1A" w:rsidP="00BA7C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通过学习，我知道把社会公德、职业道德、家庭美德、个人品德的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四德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建设提到事关和谐文化建设的战略高度，具有很强的针对性和指导性。社会公德、职业道德、家庭美德、个人品德这四个道德是一个有机的统一体，其外延由大到小，内涵由浅到深，共同构成一个完善的道德体系。</w:t>
      </w:r>
    </w:p>
    <w:p w:rsidR="00BA7C1A" w:rsidRDefault="00BA7C1A" w:rsidP="00BA7C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四德建设中，人的能动性及个人品德建设建设是事关重要的。个人品德的修养是树立四德意识、规范言行举止、建设和谐家庭、模范地做好工作、维护社会和谐的基础，我们每个人在道德建设过程中要自觉地以自身品德修养为起点，首先向内作功夫。个人品德修养是社会公德的扩大，家庭美德、职业道德、社会公德是个人品质的外化与扩大，只有个人具备优良品德修养才能由己及人，才能由己及家庭、集体和社会。</w:t>
      </w:r>
    </w:p>
    <w:p w:rsidR="00BA7C1A" w:rsidRDefault="00BA7C1A" w:rsidP="00BA7C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由于对师德师风建设的重要性有了更进一步的认识和理解，从而使自己更重视了自己的言行举止在学生面前的表现。也对自己进一步提高了师德素养的水平和要求。</w:t>
      </w:r>
    </w:p>
    <w:p w:rsidR="00BA7C1A" w:rsidRDefault="00BA7C1A" w:rsidP="00BA7C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我也要把四德教育传授给我的学生，当今许多青少年学生，大多数是独生子女，平时爷爷奶奶宠着，外公外婆惯着，父亲母亲爱着，一些同学养成了娇生惯养的生活习惯，还常常使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小皇帝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小公主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的脾气，我想四德教育的开展让学生重新确立了正确的世界观，为今后的发展奠定了良好的基础。</w:t>
      </w:r>
    </w:p>
    <w:p w:rsidR="00BA7C1A" w:rsidRDefault="00BA7C1A" w:rsidP="00BA7C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作为科任老师和学生接触的时间很少，我想我只能课上和少量的课余时间和学生在一起，引导学生学习四德知识，做学生心理最真的朋友。我觉得当今的青少年儿童虽然心理上懂得道德概念，但是在实际行动中种种原因总是做不到，不是不想去做，是大家都不去做，结果自己也不好意思。</w:t>
      </w:r>
    </w:p>
    <w:p w:rsidR="00BA7C1A" w:rsidRDefault="00BA7C1A" w:rsidP="00BA7C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解决这个问题最好的办法就是：在课上的时间给学生们讲有关德育教育的故事，打破学生的心理问题，课下做一些心理辅导。留给学生作业除了本科的书面作业还要增加四德教育建设方面的如：对你的爸爸妈妈、爷爷奶奶说我爱你，很多学生一定羞于出口。我会给他们讲家庭美德，第一要做到的就是要有孝心。我们从小要懂得，父爱如山，母爱如海，爸爸妈妈养育我们，付出了他们的心血和爱心，他们不要我们回报，但我们要有感恩之心，要懂得孝老爱亲，爱爸爸妈妈、爷爷奶奶以及其他关心我们的人。施恩不图报，但受恩要感恩。现在我们还小，不能为父母做什么，我们只能对他们说我爱你，谢谢你们的抚养关爱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BA7C1A" w:rsidRDefault="00BA7C1A" w:rsidP="00BA7C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我会把我想到的付诸行动当中，让我和我的学生在四德教育中共同进步，一起迈向美好的明天</w:t>
      </w:r>
      <w:r>
        <w:rPr>
          <w:rFonts w:ascii="Arial" w:hAnsi="Arial" w:cs="Arial"/>
          <w:color w:val="000000"/>
          <w:sz w:val="21"/>
          <w:szCs w:val="21"/>
        </w:rPr>
        <w:t>!!!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950" w:rsidRDefault="00E94950" w:rsidP="00BA7C1A">
      <w:pPr>
        <w:spacing w:after="0"/>
      </w:pPr>
      <w:r>
        <w:separator/>
      </w:r>
    </w:p>
  </w:endnote>
  <w:endnote w:type="continuationSeparator" w:id="0">
    <w:p w:rsidR="00E94950" w:rsidRDefault="00E94950" w:rsidP="00BA7C1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950" w:rsidRDefault="00E94950" w:rsidP="00BA7C1A">
      <w:pPr>
        <w:spacing w:after="0"/>
      </w:pPr>
      <w:r>
        <w:separator/>
      </w:r>
    </w:p>
  </w:footnote>
  <w:footnote w:type="continuationSeparator" w:id="0">
    <w:p w:rsidR="00E94950" w:rsidRDefault="00E94950" w:rsidP="00BA7C1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BA7C1A"/>
    <w:rsid w:val="00D31D50"/>
    <w:rsid w:val="00E4785D"/>
    <w:rsid w:val="00E9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7C1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7C1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7C1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7C1A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A7C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2015-03-15T03:22:00Z</dcterms:modified>
</cp:coreProperties>
</file>